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D30D6">
        <w:rPr>
          <w:rFonts w:ascii="Arial" w:hAnsi="Arial" w:cs="Arial"/>
          <w:sz w:val="32"/>
          <w:szCs w:val="32"/>
        </w:rPr>
        <w:t xml:space="preserve">Заключение о результатах публичных слушаний по обсуждению проекта решения Думы </w:t>
      </w:r>
      <w:r w:rsidR="00C30C30">
        <w:rPr>
          <w:rFonts w:ascii="Arial" w:hAnsi="Arial" w:cs="Arial"/>
          <w:sz w:val="32"/>
          <w:szCs w:val="32"/>
        </w:rPr>
        <w:t>Раздольинского сельского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32"/>
          <w:szCs w:val="32"/>
        </w:rPr>
        <w:t xml:space="preserve"> «О</w:t>
      </w:r>
      <w:r w:rsidR="009B6F72">
        <w:rPr>
          <w:rFonts w:ascii="Arial" w:hAnsi="Arial" w:cs="Arial"/>
          <w:sz w:val="32"/>
          <w:szCs w:val="32"/>
        </w:rPr>
        <w:t>б исполнении бюджета</w:t>
      </w:r>
      <w:r w:rsidRPr="00CD30D6">
        <w:rPr>
          <w:rFonts w:ascii="Arial" w:hAnsi="Arial" w:cs="Arial"/>
          <w:sz w:val="32"/>
          <w:szCs w:val="32"/>
        </w:rPr>
        <w:t xml:space="preserve"> </w:t>
      </w:r>
      <w:r w:rsidR="00C30C30">
        <w:rPr>
          <w:rFonts w:ascii="Arial" w:hAnsi="Arial" w:cs="Arial"/>
          <w:sz w:val="32"/>
          <w:szCs w:val="32"/>
        </w:rPr>
        <w:t xml:space="preserve">Раздольинского </w:t>
      </w:r>
      <w:r w:rsidRPr="00CD30D6">
        <w:rPr>
          <w:rFonts w:ascii="Arial" w:hAnsi="Arial" w:cs="Arial"/>
          <w:sz w:val="32"/>
          <w:szCs w:val="32"/>
        </w:rPr>
        <w:t>сельс</w:t>
      </w:r>
      <w:r w:rsidR="00C30C30">
        <w:rPr>
          <w:rFonts w:ascii="Arial" w:hAnsi="Arial" w:cs="Arial"/>
          <w:sz w:val="32"/>
          <w:szCs w:val="32"/>
        </w:rPr>
        <w:t>кого поселения Усольского муниципального района</w:t>
      </w:r>
      <w:r w:rsidR="00B63CEE">
        <w:rPr>
          <w:rFonts w:ascii="Arial" w:hAnsi="Arial" w:cs="Arial"/>
          <w:sz w:val="32"/>
          <w:szCs w:val="32"/>
        </w:rPr>
        <w:t xml:space="preserve"> Иркутской области за 2023</w:t>
      </w:r>
      <w:r w:rsidR="009B6F72">
        <w:rPr>
          <w:rFonts w:ascii="Arial" w:hAnsi="Arial" w:cs="Arial"/>
          <w:sz w:val="32"/>
          <w:szCs w:val="32"/>
        </w:rPr>
        <w:t>год</w:t>
      </w:r>
      <w:r w:rsidRPr="00CD30D6">
        <w:rPr>
          <w:rFonts w:ascii="Arial" w:hAnsi="Arial" w:cs="Arial"/>
          <w:sz w:val="32"/>
          <w:szCs w:val="32"/>
        </w:rPr>
        <w:t>»</w:t>
      </w:r>
      <w:bookmarkEnd w:id="0"/>
    </w:p>
    <w:p w:rsidR="009B6F72" w:rsidRDefault="009B6F72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B63CEE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апреля 2024</w:t>
      </w:r>
      <w:r w:rsidR="00CD30D6" w:rsidRPr="00CD30D6">
        <w:rPr>
          <w:rFonts w:ascii="Arial" w:hAnsi="Arial" w:cs="Arial"/>
          <w:sz w:val="24"/>
          <w:szCs w:val="24"/>
        </w:rPr>
        <w:t xml:space="preserve"> года                                             </w:t>
      </w:r>
      <w:r w:rsidR="00CD30D6">
        <w:rPr>
          <w:rFonts w:ascii="Arial" w:hAnsi="Arial" w:cs="Arial"/>
          <w:sz w:val="24"/>
          <w:szCs w:val="24"/>
        </w:rPr>
        <w:t xml:space="preserve">                    </w:t>
      </w:r>
      <w:r w:rsidR="00C30C30">
        <w:rPr>
          <w:rFonts w:ascii="Arial" w:hAnsi="Arial" w:cs="Arial"/>
          <w:sz w:val="24"/>
          <w:szCs w:val="24"/>
        </w:rPr>
        <w:t xml:space="preserve">        </w:t>
      </w:r>
      <w:r w:rsidR="00CD30D6">
        <w:rPr>
          <w:rFonts w:ascii="Arial" w:hAnsi="Arial" w:cs="Arial"/>
          <w:sz w:val="24"/>
          <w:szCs w:val="24"/>
        </w:rPr>
        <w:t xml:space="preserve">      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>бюджетном процессе</w:t>
      </w:r>
      <w:r w:rsidR="00C30C30">
        <w:rPr>
          <w:rFonts w:ascii="Arial" w:hAnsi="Arial" w:cs="Arial"/>
          <w:sz w:val="24"/>
          <w:szCs w:val="24"/>
        </w:rPr>
        <w:t xml:space="preserve"> в Раздольинском сельском поселении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 w:rsidR="00C30C30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</w:t>
      </w:r>
      <w:r w:rsidR="00C30C30">
        <w:rPr>
          <w:rFonts w:ascii="Arial" w:hAnsi="Arial" w:cs="Arial"/>
          <w:sz w:val="24"/>
          <w:szCs w:val="24"/>
        </w:rPr>
        <w:t>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 «О</w:t>
      </w:r>
      <w:r w:rsidR="009B6F72">
        <w:rPr>
          <w:rFonts w:ascii="Arial" w:hAnsi="Arial" w:cs="Arial"/>
          <w:sz w:val="24"/>
          <w:szCs w:val="24"/>
        </w:rPr>
        <w:t>б исполнении бюджета</w:t>
      </w:r>
      <w:r w:rsidRPr="00CD30D6">
        <w:rPr>
          <w:rFonts w:ascii="Arial" w:hAnsi="Arial" w:cs="Arial"/>
          <w:sz w:val="24"/>
          <w:szCs w:val="24"/>
        </w:rPr>
        <w:t xml:space="preserve"> </w:t>
      </w:r>
      <w:r w:rsidR="00C30C30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сельского</w:t>
      </w:r>
      <w:r w:rsidR="00C30C30">
        <w:rPr>
          <w:rFonts w:ascii="Arial" w:hAnsi="Arial" w:cs="Arial"/>
          <w:sz w:val="24"/>
          <w:szCs w:val="24"/>
        </w:rPr>
        <w:t xml:space="preserve"> поселения Усольского муниципального </w:t>
      </w:r>
      <w:r w:rsidR="00B63CEE">
        <w:rPr>
          <w:rFonts w:ascii="Arial" w:hAnsi="Arial" w:cs="Arial"/>
          <w:sz w:val="24"/>
          <w:szCs w:val="24"/>
        </w:rPr>
        <w:t>района Иркутской области за 2023</w:t>
      </w:r>
      <w:r w:rsidR="003C6F11">
        <w:rPr>
          <w:rFonts w:ascii="Arial" w:hAnsi="Arial" w:cs="Arial"/>
          <w:sz w:val="24"/>
          <w:szCs w:val="24"/>
        </w:rPr>
        <w:t>год</w:t>
      </w:r>
      <w:r w:rsidRPr="00CD30D6">
        <w:rPr>
          <w:rFonts w:ascii="Arial" w:hAnsi="Arial" w:cs="Arial"/>
          <w:sz w:val="24"/>
          <w:szCs w:val="24"/>
        </w:rPr>
        <w:t>»</w:t>
      </w:r>
      <w:r w:rsidR="009B6F72">
        <w:rPr>
          <w:rFonts w:ascii="Arial" w:hAnsi="Arial" w:cs="Arial"/>
          <w:sz w:val="24"/>
          <w:szCs w:val="24"/>
        </w:rPr>
        <w:t>.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</w:t>
      </w:r>
      <w:r w:rsidR="00C30C30">
        <w:rPr>
          <w:rFonts w:ascii="Arial" w:hAnsi="Arial" w:cs="Arial"/>
          <w:sz w:val="24"/>
          <w:szCs w:val="24"/>
        </w:rPr>
        <w:t>–</w:t>
      </w:r>
      <w:r w:rsidRPr="00CD30D6">
        <w:rPr>
          <w:rFonts w:ascii="Arial" w:hAnsi="Arial" w:cs="Arial"/>
          <w:sz w:val="24"/>
          <w:szCs w:val="24"/>
        </w:rPr>
        <w:t xml:space="preserve"> </w:t>
      </w:r>
      <w:r w:rsidR="00B63CEE">
        <w:rPr>
          <w:rFonts w:ascii="Arial" w:hAnsi="Arial" w:cs="Arial"/>
          <w:sz w:val="24"/>
          <w:szCs w:val="24"/>
        </w:rPr>
        <w:t>11</w:t>
      </w:r>
      <w:r w:rsidR="00C30C30">
        <w:rPr>
          <w:rFonts w:ascii="Arial" w:hAnsi="Arial" w:cs="Arial"/>
          <w:sz w:val="24"/>
          <w:szCs w:val="24"/>
        </w:rPr>
        <w:t xml:space="preserve"> </w:t>
      </w:r>
      <w:r w:rsidRPr="00CD30D6">
        <w:rPr>
          <w:rFonts w:ascii="Arial" w:hAnsi="Arial" w:cs="Arial"/>
          <w:sz w:val="24"/>
          <w:szCs w:val="24"/>
        </w:rPr>
        <w:t>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 w:rsidR="00B63CEE">
        <w:rPr>
          <w:rFonts w:ascii="Arial" w:hAnsi="Arial" w:cs="Arial"/>
          <w:sz w:val="24"/>
          <w:szCs w:val="24"/>
        </w:rPr>
        <w:t>11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 w:rsidR="00B63CEE">
        <w:rPr>
          <w:rFonts w:ascii="Arial" w:hAnsi="Arial" w:cs="Arial"/>
          <w:sz w:val="24"/>
          <w:szCs w:val="24"/>
        </w:rPr>
        <w:t>11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B63CEE" w:rsidP="00CD3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«против» - 0</w:t>
      </w:r>
      <w:r w:rsidR="00CD30D6"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B63CEE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63CEE">
        <w:rPr>
          <w:rFonts w:ascii="Arial" w:hAnsi="Arial" w:cs="Arial"/>
          <w:sz w:val="24"/>
          <w:szCs w:val="24"/>
        </w:rPr>
        <w:t xml:space="preserve"> Раздольинского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</w:p>
    <w:p w:rsidR="00B63CEE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B63CEE">
        <w:rPr>
          <w:rFonts w:ascii="Arial" w:hAnsi="Arial" w:cs="Arial"/>
          <w:sz w:val="24"/>
          <w:szCs w:val="24"/>
        </w:rPr>
        <w:t>Усольского муниципального</w:t>
      </w:r>
    </w:p>
    <w:p w:rsidR="00CD30D6" w:rsidRPr="00CD30D6" w:rsidRDefault="00B63CEE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</w:t>
      </w:r>
      <w:r w:rsidR="00CD30D6">
        <w:rPr>
          <w:rFonts w:ascii="Arial" w:hAnsi="Arial" w:cs="Arial"/>
          <w:sz w:val="24"/>
          <w:szCs w:val="24"/>
        </w:rPr>
        <w:t xml:space="preserve"> </w:t>
      </w:r>
      <w:r w:rsidR="00CD30D6" w:rsidRPr="00CD30D6">
        <w:rPr>
          <w:rFonts w:ascii="Arial" w:hAnsi="Arial" w:cs="Arial"/>
          <w:sz w:val="24"/>
          <w:szCs w:val="24"/>
        </w:rPr>
        <w:t xml:space="preserve">     </w:t>
      </w:r>
      <w:r w:rsidR="00CD30D6">
        <w:rPr>
          <w:rFonts w:ascii="Arial" w:hAnsi="Arial" w:cs="Arial"/>
          <w:sz w:val="24"/>
          <w:szCs w:val="24"/>
        </w:rPr>
        <w:t xml:space="preserve">                                                       С.И. Добрынин.</w:t>
      </w:r>
      <w:r w:rsidR="00CD30D6"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97DC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B6F72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3CEE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0C30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280D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90F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2024-04-23T03:31:00Z</cp:lastPrinted>
  <dcterms:created xsi:type="dcterms:W3CDTF">2024-04-23T06:29:00Z</dcterms:created>
  <dcterms:modified xsi:type="dcterms:W3CDTF">2024-04-23T06:29:00Z</dcterms:modified>
</cp:coreProperties>
</file>